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75602" w14:textId="77777777" w:rsidR="00891FC4" w:rsidRPr="00685D95" w:rsidRDefault="00891FC4" w:rsidP="00CA26B3">
      <w:pPr>
        <w:rPr>
          <w:rFonts w:asciiTheme="minorHAnsi" w:hAnsiTheme="minorHAnsi" w:cstheme="minorHAnsi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6"/>
        <w:gridCol w:w="3348"/>
        <w:gridCol w:w="2587"/>
      </w:tblGrid>
      <w:tr w:rsidR="00685D95" w:rsidRPr="00685D95" w14:paraId="48975609" w14:textId="77777777" w:rsidTr="00685D95">
        <w:trPr>
          <w:trHeight w:val="1427"/>
        </w:trPr>
        <w:tc>
          <w:tcPr>
            <w:tcW w:w="3306" w:type="dxa"/>
            <w:tcBorders>
              <w:right w:val="single" w:sz="4" w:space="0" w:color="auto"/>
            </w:tcBorders>
            <w:shd w:val="clear" w:color="auto" w:fill="auto"/>
          </w:tcPr>
          <w:p w14:paraId="48975603" w14:textId="77777777" w:rsidR="00685D95" w:rsidRPr="00685D95" w:rsidRDefault="00685D95" w:rsidP="00475F2C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685D95">
              <w:rPr>
                <w:rFonts w:asciiTheme="minorHAnsi" w:hAnsiTheme="minorHAnsi" w:cstheme="minorHAnsi"/>
              </w:rPr>
              <w:t>Wasserverband Eifel-Rur</w:t>
            </w:r>
          </w:p>
        </w:tc>
        <w:tc>
          <w:tcPr>
            <w:tcW w:w="3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975604" w14:textId="77777777" w:rsidR="00685D95" w:rsidRPr="00685D95" w:rsidRDefault="00685D95" w:rsidP="00475F2C">
            <w:pPr>
              <w:tabs>
                <w:tab w:val="left" w:pos="3282"/>
              </w:tabs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5605" w14:textId="77777777" w:rsidR="00685D95" w:rsidRPr="00685D95" w:rsidRDefault="00685D95" w:rsidP="00475F2C">
            <w:pPr>
              <w:tabs>
                <w:tab w:val="left" w:pos="3252"/>
              </w:tabs>
              <w:spacing w:before="120"/>
              <w:jc w:val="both"/>
              <w:rPr>
                <w:rFonts w:asciiTheme="minorHAnsi" w:hAnsiTheme="minorHAnsi" w:cstheme="minorHAnsi"/>
              </w:rPr>
            </w:pPr>
            <w:r w:rsidRPr="00685D95">
              <w:rPr>
                <w:rFonts w:asciiTheme="minorHAnsi" w:hAnsiTheme="minorHAnsi" w:cstheme="minorHAnsi"/>
              </w:rPr>
              <w:t>Ausgefertigt für</w:t>
            </w:r>
          </w:p>
          <w:p w14:paraId="48975606" w14:textId="5F8A05CC" w:rsidR="00685D95" w:rsidRPr="00685D95" w:rsidRDefault="00A15EAA" w:rsidP="00475F2C">
            <w:pPr>
              <w:tabs>
                <w:tab w:val="left" w:pos="3282"/>
              </w:tabs>
              <w:spacing w:before="16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 w:rsidR="00763E67">
              <w:rPr>
                <w:rFonts w:asciiTheme="minorHAnsi" w:hAnsiTheme="minorHAnsi" w:cstheme="minorHAnsi"/>
              </w:rPr>
            </w:r>
            <w:r w:rsidR="00763E67"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685D95" w:rsidRPr="00685D95">
              <w:rPr>
                <w:rFonts w:asciiTheme="minorHAnsi" w:hAnsiTheme="minorHAnsi" w:cstheme="minorHAnsi"/>
              </w:rPr>
              <w:t xml:space="preserve"> den Auftragnehmer</w:t>
            </w:r>
          </w:p>
          <w:p w14:paraId="48975607" w14:textId="1EC3E256" w:rsidR="00685D95" w:rsidRPr="00685D95" w:rsidRDefault="00A15EAA" w:rsidP="00475F2C">
            <w:pPr>
              <w:tabs>
                <w:tab w:val="left" w:pos="3282"/>
              </w:tabs>
              <w:spacing w:before="16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 w:rsidR="00763E67">
              <w:rPr>
                <w:rFonts w:asciiTheme="minorHAnsi" w:hAnsiTheme="minorHAnsi" w:cstheme="minorHAnsi"/>
              </w:rPr>
            </w:r>
            <w:r w:rsidR="00763E67"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 w:rsidR="00685D95" w:rsidRPr="00685D95">
              <w:rPr>
                <w:rFonts w:asciiTheme="minorHAnsi" w:hAnsiTheme="minorHAnsi" w:cstheme="minorHAnsi"/>
              </w:rPr>
              <w:t xml:space="preserve"> den WVER</w:t>
            </w:r>
          </w:p>
          <w:p w14:paraId="48975608" w14:textId="77777777" w:rsidR="00685D95" w:rsidRPr="00685D95" w:rsidRDefault="00685D95" w:rsidP="00475F2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897560A" w14:textId="77777777" w:rsidR="00685D95" w:rsidRPr="00685D95" w:rsidRDefault="00685D95" w:rsidP="00685D95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4897560B" w14:textId="77777777" w:rsidR="00685D95" w:rsidRPr="00685D95" w:rsidRDefault="00685D95" w:rsidP="00685D95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685D95">
        <w:rPr>
          <w:rFonts w:asciiTheme="minorHAnsi" w:hAnsiTheme="minorHAnsi" w:cstheme="minorHAnsi"/>
          <w:b/>
          <w:sz w:val="28"/>
          <w:szCs w:val="28"/>
        </w:rPr>
        <w:t>Niederschrift</w:t>
      </w:r>
    </w:p>
    <w:p w14:paraId="4897560C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0D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0E" w14:textId="77777777" w:rsidR="00685D95" w:rsidRPr="00685D95" w:rsidRDefault="00685D95" w:rsidP="00685D95">
      <w:pPr>
        <w:tabs>
          <w:tab w:val="left" w:pos="1440"/>
        </w:tabs>
        <w:ind w:firstLine="708"/>
        <w:jc w:val="both"/>
        <w:rPr>
          <w:rFonts w:asciiTheme="minorHAnsi" w:hAnsiTheme="minorHAnsi" w:cstheme="minorHAnsi"/>
          <w:sz w:val="16"/>
          <w:szCs w:val="16"/>
        </w:rPr>
      </w:pPr>
      <w:r w:rsidRPr="00685D95">
        <w:rPr>
          <w:rFonts w:asciiTheme="minorHAnsi" w:hAnsiTheme="minorHAnsi" w:cstheme="minorHAnsi"/>
          <w:sz w:val="16"/>
          <w:szCs w:val="16"/>
        </w:rPr>
        <w:tab/>
        <w:t>Ort, Datum</w:t>
      </w:r>
    </w:p>
    <w:p w14:paraId="4897560F" w14:textId="77777777" w:rsidR="00685D95" w:rsidRPr="00685D95" w:rsidRDefault="00685D95" w:rsidP="00685D95">
      <w:pPr>
        <w:spacing w:before="1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 xml:space="preserve">Verhandelt  </w:t>
      </w:r>
    </w:p>
    <w:p w14:paraId="48975610" w14:textId="77777777" w:rsidR="00685D95" w:rsidRPr="00685D95" w:rsidRDefault="00685D95" w:rsidP="00685D95">
      <w:pPr>
        <w:spacing w:before="1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75658" wp14:editId="48975659">
                <wp:simplePos x="0" y="0"/>
                <wp:positionH relativeFrom="column">
                  <wp:posOffset>914400</wp:posOffset>
                </wp:positionH>
                <wp:positionV relativeFrom="paragraph">
                  <wp:posOffset>19050</wp:posOffset>
                </wp:positionV>
                <wp:extent cx="5257800" cy="0"/>
                <wp:effectExtent l="5715" t="5080" r="13335" b="1397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9E06E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.5pt" to="48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0hL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"/>
            </w:pict>
          </mc:Fallback>
        </mc:AlternateContent>
      </w:r>
    </w:p>
    <w:p w14:paraId="48975611" w14:textId="77777777" w:rsidR="00685D95" w:rsidRPr="00685D95" w:rsidRDefault="00685D95" w:rsidP="00685D95">
      <w:pPr>
        <w:spacing w:before="240"/>
        <w:jc w:val="both"/>
        <w:outlineLvl w:val="0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Vor dem Unterzeichneten erschien heute zum Zwecke der</w:t>
      </w:r>
    </w:p>
    <w:p w14:paraId="48975612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3" w14:textId="77777777" w:rsidR="00685D95" w:rsidRPr="00685D95" w:rsidRDefault="00685D95" w:rsidP="00685D95">
      <w:pPr>
        <w:spacing w:before="240"/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685D95">
        <w:rPr>
          <w:rFonts w:asciiTheme="minorHAnsi" w:hAnsiTheme="minorHAnsi" w:cstheme="minorHAnsi"/>
          <w:b/>
          <w:sz w:val="28"/>
          <w:szCs w:val="28"/>
        </w:rPr>
        <w:t>Verpflichtung</w:t>
      </w:r>
    </w:p>
    <w:p w14:paraId="48975614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5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nach § 1 des Gesetzes über die förmliche Verpflichtung nichtbeamteter Personen vom 02. März 1974 (BGBI. I S. 547)</w:t>
      </w:r>
    </w:p>
    <w:p w14:paraId="48975616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7" w14:textId="77777777" w:rsidR="00685D95" w:rsidRPr="00685D95" w:rsidRDefault="00685D95" w:rsidP="00685D95">
      <w:pPr>
        <w:tabs>
          <w:tab w:val="left" w:pos="1440"/>
          <w:tab w:val="left" w:pos="7920"/>
        </w:tabs>
        <w:spacing w:before="120"/>
        <w:ind w:firstLine="709"/>
        <w:jc w:val="both"/>
        <w:rPr>
          <w:rFonts w:asciiTheme="minorHAnsi" w:hAnsiTheme="minorHAnsi" w:cstheme="minorHAnsi"/>
          <w:sz w:val="16"/>
          <w:szCs w:val="16"/>
        </w:rPr>
      </w:pPr>
      <w:r w:rsidRPr="00685D95">
        <w:rPr>
          <w:rFonts w:asciiTheme="minorHAnsi" w:hAnsiTheme="minorHAnsi" w:cstheme="minorHAnsi"/>
          <w:sz w:val="16"/>
          <w:szCs w:val="16"/>
        </w:rPr>
        <w:tab/>
        <w:t>Name, Vorname, geb. am</w:t>
      </w:r>
      <w:r w:rsidRPr="00685D95">
        <w:rPr>
          <w:rFonts w:asciiTheme="minorHAnsi" w:hAnsiTheme="minorHAnsi" w:cstheme="minorHAnsi"/>
          <w:sz w:val="16"/>
          <w:szCs w:val="16"/>
        </w:rPr>
        <w:tab/>
      </w:r>
    </w:p>
    <w:p w14:paraId="48975618" w14:textId="4A037ACB" w:rsidR="00685D95" w:rsidRPr="00685D95" w:rsidRDefault="00685D95" w:rsidP="00685D95">
      <w:pPr>
        <w:spacing w:before="1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 xml:space="preserve">Herr / Frau </w:t>
      </w:r>
      <w:r w:rsidR="009E58CD">
        <w:rPr>
          <w:rFonts w:asciiTheme="minorHAnsi" w:hAnsiTheme="minorHAnsi" w:cstheme="minorHAnsi"/>
        </w:rPr>
        <w:tab/>
      </w:r>
      <w:r w:rsidR="009E58CD">
        <w:rPr>
          <w:rFonts w:asciiTheme="minorHAnsi" w:hAnsiTheme="minorHAnsi" w:cstheme="minorHAnsi"/>
        </w:rPr>
        <w:tab/>
        <w:t xml:space="preserve"> </w:t>
      </w:r>
    </w:p>
    <w:p w14:paraId="48975619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7565A" wp14:editId="4897565B">
                <wp:simplePos x="0" y="0"/>
                <wp:positionH relativeFrom="column">
                  <wp:posOffset>914400</wp:posOffset>
                </wp:positionH>
                <wp:positionV relativeFrom="paragraph">
                  <wp:posOffset>10160</wp:posOffset>
                </wp:positionV>
                <wp:extent cx="4356735" cy="0"/>
                <wp:effectExtent l="5715" t="5715" r="9525" b="13335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0A3FA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.8pt" to="415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2ChEw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"/>
            </w:pict>
          </mc:Fallback>
        </mc:AlternateContent>
      </w: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7565C" wp14:editId="4897565D">
                <wp:simplePos x="0" y="0"/>
                <wp:positionH relativeFrom="column">
                  <wp:posOffset>5029200</wp:posOffset>
                </wp:positionH>
                <wp:positionV relativeFrom="paragraph">
                  <wp:posOffset>10160</wp:posOffset>
                </wp:positionV>
                <wp:extent cx="1143000" cy="0"/>
                <wp:effectExtent l="5715" t="5715" r="13335" b="1333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01189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.8pt" to="48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0X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GZZ/pSm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"/>
            </w:pict>
          </mc:Fallback>
        </mc:AlternateContent>
      </w:r>
    </w:p>
    <w:p w14:paraId="214736E3" w14:textId="028A8BFA" w:rsidR="00A3571A" w:rsidRPr="00685D95" w:rsidRDefault="00685D95" w:rsidP="00A3571A">
      <w:pPr>
        <w:jc w:val="both"/>
        <w:outlineLvl w:val="0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97565E" wp14:editId="4897565F">
                <wp:simplePos x="0" y="0"/>
                <wp:positionH relativeFrom="column">
                  <wp:posOffset>2857500</wp:posOffset>
                </wp:positionH>
                <wp:positionV relativeFrom="paragraph">
                  <wp:posOffset>178435</wp:posOffset>
                </wp:positionV>
                <wp:extent cx="3314700" cy="0"/>
                <wp:effectExtent l="5715" t="6350" r="13335" b="1270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E47A8" id="Line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4.05pt" to="48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jyn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"/>
            </w:pict>
          </mc:Fallback>
        </mc:AlternateContent>
      </w:r>
      <w:r w:rsidRPr="00685D95">
        <w:rPr>
          <w:rFonts w:asciiTheme="minorHAnsi" w:hAnsiTheme="minorHAnsi" w:cstheme="minorHAnsi"/>
        </w:rPr>
        <w:t xml:space="preserve">Als Mitarbeiter(in) des / der beauftragten </w:t>
      </w:r>
      <w:r w:rsidR="009E58CD">
        <w:rPr>
          <w:rFonts w:asciiTheme="minorHAnsi" w:hAnsiTheme="minorHAnsi" w:cstheme="minorHAnsi"/>
        </w:rPr>
        <w:tab/>
      </w:r>
      <w:r w:rsidR="009E58CD">
        <w:rPr>
          <w:rFonts w:asciiTheme="minorHAnsi" w:hAnsiTheme="minorHAnsi" w:cstheme="minorHAnsi"/>
        </w:rPr>
        <w:tab/>
      </w:r>
      <w:bookmarkStart w:id="1" w:name="_GoBack"/>
      <w:bookmarkEnd w:id="1"/>
      <w:r w:rsidR="00A3571A">
        <w:rPr>
          <w:rFonts w:asciiTheme="minorHAnsi" w:hAnsiTheme="minorHAnsi" w:cstheme="minorHAnsi"/>
        </w:rPr>
        <w:t xml:space="preserve"> </w:t>
      </w:r>
    </w:p>
    <w:p w14:paraId="4897561B" w14:textId="4BDE1137" w:rsidR="00685D95" w:rsidRPr="00685D95" w:rsidRDefault="00685D95" w:rsidP="00A3571A">
      <w:pPr>
        <w:jc w:val="both"/>
        <w:outlineLvl w:val="0"/>
        <w:rPr>
          <w:rFonts w:asciiTheme="minorHAnsi" w:hAnsiTheme="minorHAnsi" w:cstheme="minorHAnsi"/>
        </w:rPr>
      </w:pPr>
    </w:p>
    <w:p w14:paraId="4897561C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D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Der / Die Erschienene wurde auf die gewissenhafte Erfüllung seiner/ihrer Obliegenheiten verpflichtet. Ihm / Ihr wurde der Inhalt folgender Strafvorschriften des Strafgesetzbuches bekannt gegeben:</w:t>
      </w:r>
    </w:p>
    <w:p w14:paraId="4897561E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1F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2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11</w:t>
      </w:r>
      <w:r w:rsidRPr="00685D95">
        <w:rPr>
          <w:rFonts w:asciiTheme="minorHAnsi" w:hAnsiTheme="minorHAnsi" w:cstheme="minorHAnsi"/>
        </w:rPr>
        <w:tab/>
        <w:t>Personen- und Sachbegriffe</w:t>
      </w:r>
    </w:p>
    <w:p w14:paraId="48975621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2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93</w:t>
      </w:r>
      <w:r w:rsidRPr="00685D95">
        <w:rPr>
          <w:rFonts w:asciiTheme="minorHAnsi" w:hAnsiTheme="minorHAnsi" w:cstheme="minorHAnsi"/>
        </w:rPr>
        <w:tab/>
        <w:t>Begriff des Staatsgeheimnisses</w:t>
      </w:r>
    </w:p>
    <w:p w14:paraId="48975623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94</w:t>
      </w:r>
      <w:r w:rsidRPr="00685D95">
        <w:rPr>
          <w:rFonts w:asciiTheme="minorHAnsi" w:hAnsiTheme="minorHAnsi" w:cstheme="minorHAnsi"/>
        </w:rPr>
        <w:tab/>
        <w:t>Landesverrat</w:t>
      </w:r>
    </w:p>
    <w:p w14:paraId="48975625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6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95</w:t>
      </w:r>
      <w:r w:rsidRPr="00685D95">
        <w:rPr>
          <w:rFonts w:asciiTheme="minorHAnsi" w:hAnsiTheme="minorHAnsi" w:cstheme="minorHAnsi"/>
        </w:rPr>
        <w:tab/>
        <w:t>Offenbaren von Staatsgeheimnissen</w:t>
      </w:r>
    </w:p>
    <w:p w14:paraId="48975627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8" w14:textId="77777777" w:rsidR="00685D95" w:rsidRPr="00685D95" w:rsidRDefault="00685D95" w:rsidP="00685D95">
      <w:pPr>
        <w:tabs>
          <w:tab w:val="left" w:pos="2520"/>
        </w:tabs>
        <w:ind w:left="2520" w:hanging="25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96</w:t>
      </w:r>
      <w:r w:rsidRPr="00685D95">
        <w:rPr>
          <w:rFonts w:asciiTheme="minorHAnsi" w:hAnsiTheme="minorHAnsi" w:cstheme="minorHAnsi"/>
        </w:rPr>
        <w:tab/>
        <w:t>Landesverräterische Ausspähung; Auskundschaften von Staatsgeheimnissen</w:t>
      </w:r>
    </w:p>
    <w:p w14:paraId="48975629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A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97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Preisgabe von Staatsgeheimnissen</w:t>
      </w:r>
    </w:p>
    <w:p w14:paraId="4897562B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C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97 a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Verrat illegaler Geheimnisse</w:t>
      </w:r>
    </w:p>
    <w:p w14:paraId="4897562D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2E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133</w:t>
      </w:r>
      <w:r w:rsidRPr="00685D95">
        <w:rPr>
          <w:rFonts w:asciiTheme="minorHAnsi" w:hAnsiTheme="minorHAnsi" w:cstheme="minorHAnsi"/>
        </w:rPr>
        <w:tab/>
        <w:t>Verwahrungsbruch</w:t>
      </w:r>
    </w:p>
    <w:p w14:paraId="4897562F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3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201 Abs. 1 bis 3</w:t>
      </w:r>
      <w:r w:rsidRPr="00685D95">
        <w:rPr>
          <w:rFonts w:asciiTheme="minorHAnsi" w:hAnsiTheme="minorHAnsi" w:cstheme="minorHAnsi"/>
        </w:rPr>
        <w:tab/>
        <w:t>Verletzung der Vertraulichkeit des Wortes</w:t>
      </w:r>
    </w:p>
    <w:p w14:paraId="48975631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203 Abs. 2, 4, 5</w:t>
      </w:r>
      <w:r w:rsidRPr="00685D95">
        <w:rPr>
          <w:rFonts w:asciiTheme="minorHAnsi" w:hAnsiTheme="minorHAnsi" w:cstheme="minorHAnsi"/>
        </w:rPr>
        <w:tab/>
        <w:t>Verletzung von Privatgeheimnissen</w:t>
      </w:r>
    </w:p>
    <w:p w14:paraId="4897563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3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204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Verwertung fremder Geheimnisse</w:t>
      </w:r>
    </w:p>
    <w:p w14:paraId="4897563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5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299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Bestechlichkeit und Bestechung im geschäftlichen Verkehr</w:t>
      </w:r>
    </w:p>
    <w:p w14:paraId="48975636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7" w14:textId="77777777" w:rsidR="00685D95" w:rsidRPr="00685D95" w:rsidRDefault="00685D95" w:rsidP="00685D95">
      <w:pPr>
        <w:tabs>
          <w:tab w:val="left" w:pos="2520"/>
        </w:tabs>
        <w:ind w:left="2520" w:hanging="25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300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Besonders schwere Fälle der Bestechlichkeit und Bestechung im geschäftlichen Verkehr und im Gesundheitswesen</w:t>
      </w:r>
    </w:p>
    <w:p w14:paraId="48975638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9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301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Strafantrag</w:t>
      </w:r>
      <w:r w:rsidRPr="00685D95">
        <w:rPr>
          <w:rFonts w:asciiTheme="minorHAnsi" w:hAnsiTheme="minorHAnsi" w:cstheme="minorHAnsi"/>
        </w:rPr>
        <w:tab/>
      </w:r>
    </w:p>
    <w:p w14:paraId="4897563A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B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331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Vorteilsannahme</w:t>
      </w:r>
    </w:p>
    <w:p w14:paraId="4897563C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D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332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Bestechlichkeit</w:t>
      </w:r>
    </w:p>
    <w:p w14:paraId="4897563E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F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333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Vorteilsgewährung</w:t>
      </w:r>
    </w:p>
    <w:p w14:paraId="4897564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1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334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Bestechung</w:t>
      </w:r>
    </w:p>
    <w:p w14:paraId="4897564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3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335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Besonders schwere Fälle der Bestechlichkeit und Bestechung</w:t>
      </w:r>
    </w:p>
    <w:p w14:paraId="4897564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5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336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Unterlassen der Diensthandlung</w:t>
      </w:r>
    </w:p>
    <w:p w14:paraId="48975646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7" w14:textId="77777777" w:rsidR="00685D95" w:rsidRPr="00685D95" w:rsidRDefault="00685D95" w:rsidP="00685D95">
      <w:pPr>
        <w:tabs>
          <w:tab w:val="left" w:pos="2520"/>
        </w:tabs>
        <w:ind w:left="2520" w:hanging="25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353 b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Verletzung des Dienstgeheimnisses und einer besonderen Geheimhaltungspflicht</w:t>
      </w:r>
    </w:p>
    <w:p w14:paraId="48975648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9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355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Verletzung des Steuergeheimnisses</w:t>
      </w:r>
    </w:p>
    <w:p w14:paraId="4897564A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B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358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Nebenfolgen</w:t>
      </w:r>
    </w:p>
    <w:p w14:paraId="4897564C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D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E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Der / Die Erschienene wurde darauf hingewiesen, dass die vorgenannten Strafvorschriften auf Grund der Verpflichtung für ihn / sie anzuwenden sind.</w:t>
      </w:r>
    </w:p>
    <w:p w14:paraId="4897564F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Er / Sie erklärt, nunmehr von dem Inhalt der genannten Bestimmungen unterrichtet zu sein. Er / Sie unterzeichnet dieses Protokoll nach Vorlesung zum Zeichen der Genehmigung und bestätigt gleichzeitig den Empfang einer Abschrift der Niederschrift und der oben genannten Vorschriften.</w:t>
      </w:r>
    </w:p>
    <w:p w14:paraId="48975651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v. g. u.</w:t>
      </w:r>
    </w:p>
    <w:p w14:paraId="48975653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5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6" w14:textId="77777777" w:rsidR="00685D95" w:rsidRPr="00685D95" w:rsidRDefault="00685D95" w:rsidP="002478C8">
      <w:pPr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685D95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975660" wp14:editId="48975661">
                <wp:simplePos x="0" y="0"/>
                <wp:positionH relativeFrom="column">
                  <wp:posOffset>3200400</wp:posOffset>
                </wp:positionH>
                <wp:positionV relativeFrom="paragraph">
                  <wp:posOffset>46355</wp:posOffset>
                </wp:positionV>
                <wp:extent cx="2857500" cy="0"/>
                <wp:effectExtent l="5715" t="8255" r="13335" b="1079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1D4B9" id="Line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.65pt" to="477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0Kh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"/>
            </w:pict>
          </mc:Fallback>
        </mc:AlternateContent>
      </w:r>
      <w:r w:rsidRPr="00685D95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975662" wp14:editId="48975663">
                <wp:simplePos x="0" y="0"/>
                <wp:positionH relativeFrom="column">
                  <wp:posOffset>0</wp:posOffset>
                </wp:positionH>
                <wp:positionV relativeFrom="paragraph">
                  <wp:posOffset>46355</wp:posOffset>
                </wp:positionV>
                <wp:extent cx="2857500" cy="0"/>
                <wp:effectExtent l="5715" t="8255" r="13335" b="1079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6ED4E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2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UvW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A4mU8fpy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"/>
            </w:pict>
          </mc:Fallback>
        </mc:AlternateContent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Pr="00685D95">
        <w:rPr>
          <w:rFonts w:asciiTheme="minorHAnsi" w:hAnsiTheme="minorHAnsi" w:cstheme="minorHAnsi"/>
          <w:sz w:val="20"/>
          <w:szCs w:val="20"/>
        </w:rPr>
        <w:t>Unterschrift des Verpflichtenden</w:t>
      </w:r>
      <w:r w:rsidRPr="00685D95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Pr="00685D95">
        <w:rPr>
          <w:rFonts w:asciiTheme="minorHAnsi" w:hAnsiTheme="minorHAnsi" w:cstheme="minorHAnsi"/>
          <w:sz w:val="20"/>
          <w:szCs w:val="20"/>
        </w:rPr>
        <w:t>Unterschrift des/der Verpflichteten</w:t>
      </w:r>
    </w:p>
    <w:p w14:paraId="48975657" w14:textId="77777777" w:rsidR="002A466F" w:rsidRPr="00685D95" w:rsidRDefault="002A466F" w:rsidP="00CA26B3">
      <w:pPr>
        <w:rPr>
          <w:rFonts w:asciiTheme="minorHAnsi" w:hAnsiTheme="minorHAnsi" w:cstheme="minorHAnsi"/>
        </w:rPr>
      </w:pPr>
    </w:p>
    <w:sectPr w:rsidR="002A466F" w:rsidRPr="00685D95" w:rsidSect="002478C8">
      <w:headerReference w:type="default" r:id="rId11"/>
      <w:footerReference w:type="default" r:id="rId12"/>
      <w:pgSz w:w="11906" w:h="16838" w:code="9"/>
      <w:pgMar w:top="1418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615CA" w14:textId="77777777" w:rsidR="00763E67" w:rsidRDefault="00763E67" w:rsidP="00656DE8">
      <w:r>
        <w:separator/>
      </w:r>
    </w:p>
  </w:endnote>
  <w:endnote w:type="continuationSeparator" w:id="0">
    <w:p w14:paraId="02283C75" w14:textId="77777777" w:rsidR="00763E67" w:rsidRDefault="00763E6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6" w:space="0" w:color="0069B4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0"/>
      <w:gridCol w:w="997"/>
      <w:gridCol w:w="2099"/>
      <w:gridCol w:w="683"/>
      <w:gridCol w:w="3091"/>
      <w:gridCol w:w="1524"/>
    </w:tblGrid>
    <w:tr w:rsidR="00976A0C" w14:paraId="4897566F" w14:textId="77777777" w:rsidTr="00443F2D">
      <w:trPr>
        <w:trHeight w:val="227"/>
      </w:trPr>
      <w:tc>
        <w:tcPr>
          <w:tcW w:w="976" w:type="dxa"/>
          <w:vMerge w:val="restart"/>
        </w:tcPr>
        <w:p w14:paraId="48975669" w14:textId="77777777" w:rsidR="00976A0C" w:rsidRDefault="00976A0C" w:rsidP="00976A0C">
          <w:pPr>
            <w:pStyle w:val="Fuzeile"/>
            <w:tabs>
              <w:tab w:val="clear" w:pos="4536"/>
              <w:tab w:val="clear" w:pos="9072"/>
            </w:tabs>
          </w:pPr>
          <w:r w:rsidRPr="006875F5">
            <w:rPr>
              <w:rFonts w:cstheme="minorHAnsi"/>
              <w:noProof/>
              <w:color w:val="0069B4"/>
              <w:sz w:val="20"/>
            </w:rPr>
            <w:drawing>
              <wp:anchor distT="0" distB="0" distL="114300" distR="114300" simplePos="0" relativeHeight="251660287" behindDoc="0" locked="0" layoutInCell="1" allowOverlap="1" wp14:anchorId="48975676" wp14:editId="48975677">
                <wp:simplePos x="0" y="0"/>
                <wp:positionH relativeFrom="column">
                  <wp:posOffset>7620</wp:posOffset>
                </wp:positionH>
                <wp:positionV relativeFrom="paragraph">
                  <wp:posOffset>20016</wp:posOffset>
                </wp:positionV>
                <wp:extent cx="431800" cy="259080"/>
                <wp:effectExtent l="0" t="0" r="6350" b="7620"/>
                <wp:wrapNone/>
                <wp:docPr id="9" name="Bild 14" descr="IMS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IMS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180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97" w:type="dxa"/>
        </w:tcPr>
        <w:p w14:paraId="4897566A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>Zuständig:</w:t>
          </w:r>
        </w:p>
      </w:tc>
      <w:tc>
        <w:tcPr>
          <w:tcW w:w="2138" w:type="dxa"/>
        </w:tcPr>
        <w:p w14:paraId="4897566B" w14:textId="77777777" w:rsidR="00976A0C" w:rsidRPr="00432547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color w:val="0069B4" w:themeColor="accent1"/>
              <w:sz w:val="18"/>
            </w:rPr>
          </w:pPr>
        </w:p>
      </w:tc>
      <w:tc>
        <w:tcPr>
          <w:tcW w:w="567" w:type="dxa"/>
        </w:tcPr>
        <w:p w14:paraId="4897566C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>Stand</w:t>
          </w:r>
          <w:r>
            <w:rPr>
              <w:rFonts w:asciiTheme="minorHAnsi" w:hAnsiTheme="minorHAnsi" w:cstheme="minorHAnsi"/>
              <w:color w:val="0069B4" w:themeColor="accent1"/>
              <w:sz w:val="18"/>
            </w:rPr>
            <w:t>:</w:t>
          </w:r>
        </w:p>
      </w:tc>
      <w:tc>
        <w:tcPr>
          <w:tcW w:w="3133" w:type="dxa"/>
        </w:tcPr>
        <w:p w14:paraId="4897566D" w14:textId="77777777" w:rsidR="00976A0C" w:rsidRPr="00432547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color w:val="0069B4" w:themeColor="accent1"/>
              <w:sz w:val="18"/>
            </w:rPr>
          </w:pPr>
          <w:r>
            <w:rPr>
              <w:rFonts w:asciiTheme="minorHAnsi" w:hAnsiTheme="minorHAnsi" w:cstheme="minorHAnsi"/>
              <w:color w:val="0069B4" w:themeColor="accent1"/>
              <w:sz w:val="18"/>
            </w:rPr>
            <w:t>28.04.2020</w:t>
          </w:r>
        </w:p>
      </w:tc>
      <w:tc>
        <w:tcPr>
          <w:tcW w:w="1543" w:type="dxa"/>
        </w:tcPr>
        <w:p w14:paraId="4897566E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jc w:val="right"/>
            <w:rPr>
              <w:rFonts w:asciiTheme="minorHAnsi" w:hAnsiTheme="minorHAnsi" w:cstheme="minorHAnsi"/>
              <w:color w:val="0069B4" w:themeColor="accent1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 xml:space="preserve">Seite 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begin"/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instrText xml:space="preserve"> PAGE   \* MERGEFORMAT </w:instrTex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separate"/>
          </w:r>
          <w:r w:rsidRPr="00F64382">
            <w:rPr>
              <w:rFonts w:asciiTheme="minorHAnsi" w:hAnsiTheme="minorHAnsi" w:cstheme="minorHAnsi"/>
              <w:noProof/>
              <w:color w:val="0069B4" w:themeColor="accent1"/>
              <w:sz w:val="18"/>
            </w:rPr>
            <w:t>1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end"/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 xml:space="preserve"> / 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begin"/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instrText xml:space="preserve"> NUMPAGES   \* MERGEFORMAT </w:instrTex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separate"/>
          </w:r>
          <w:r w:rsidRPr="00F64382">
            <w:rPr>
              <w:rFonts w:asciiTheme="minorHAnsi" w:hAnsiTheme="minorHAnsi" w:cstheme="minorHAnsi"/>
              <w:noProof/>
              <w:color w:val="0069B4" w:themeColor="accent1"/>
              <w:sz w:val="18"/>
            </w:rPr>
            <w:t>1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end"/>
          </w:r>
        </w:p>
      </w:tc>
    </w:tr>
    <w:tr w:rsidR="00976A0C" w14:paraId="48975672" w14:textId="77777777" w:rsidTr="00443F2D">
      <w:trPr>
        <w:trHeight w:val="227"/>
      </w:trPr>
      <w:tc>
        <w:tcPr>
          <w:tcW w:w="976" w:type="dxa"/>
          <w:vMerge/>
        </w:tcPr>
        <w:p w14:paraId="48975670" w14:textId="77777777" w:rsidR="00976A0C" w:rsidRDefault="00976A0C" w:rsidP="00976A0C">
          <w:pPr>
            <w:pStyle w:val="Fuzeile"/>
            <w:tabs>
              <w:tab w:val="clear" w:pos="4536"/>
              <w:tab w:val="clear" w:pos="9072"/>
            </w:tabs>
          </w:pPr>
        </w:p>
      </w:tc>
      <w:tc>
        <w:tcPr>
          <w:tcW w:w="8378" w:type="dxa"/>
          <w:gridSpan w:val="5"/>
        </w:tcPr>
        <w:p w14:paraId="48975671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ind w:right="-115"/>
            <w:rPr>
              <w:rFonts w:asciiTheme="minorHAnsi" w:hAnsiTheme="minorHAnsi" w:cstheme="minorHAnsi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>Intern (Gedruckte Dokumente sind immer mit der gültigen Version im Intranet abzugleichen!)</w:t>
          </w:r>
        </w:p>
      </w:tc>
    </w:tr>
  </w:tbl>
  <w:p w14:paraId="48975673" w14:textId="77777777" w:rsidR="001D7E16" w:rsidRPr="00976A0C" w:rsidRDefault="001D7E16" w:rsidP="00976A0C">
    <w:pPr>
      <w:pStyle w:val="Fuzeile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A79EA" w14:textId="77777777" w:rsidR="00763E67" w:rsidRDefault="00763E67" w:rsidP="00656DE8">
      <w:r>
        <w:separator/>
      </w:r>
    </w:p>
  </w:footnote>
  <w:footnote w:type="continuationSeparator" w:id="0">
    <w:p w14:paraId="338B0AA6" w14:textId="77777777" w:rsidR="00763E67" w:rsidRDefault="00763E67" w:rsidP="0065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75668" w14:textId="77777777" w:rsidR="001D7E16" w:rsidRPr="001B7C37" w:rsidRDefault="001B7C37" w:rsidP="00976A0C">
    <w:pPr>
      <w:pBdr>
        <w:bottom w:val="single" w:sz="6" w:space="1" w:color="0069B4" w:themeColor="accent1"/>
      </w:pBdr>
      <w:spacing w:before="360"/>
      <w:ind w:right="-6"/>
      <w:jc w:val="both"/>
      <w:rPr>
        <w:rFonts w:asciiTheme="minorHAnsi" w:hAnsiTheme="minorHAnsi" w:cstheme="minorHAnsi"/>
        <w:b/>
        <w:color w:val="0069B4"/>
        <w:sz w:val="20"/>
      </w:rPr>
    </w:pPr>
    <w:r>
      <w:rPr>
        <w:noProof/>
      </w:rPr>
      <w:drawing>
        <wp:anchor distT="0" distB="0" distL="114300" distR="114300" simplePos="0" relativeHeight="251658239" behindDoc="0" locked="0" layoutInCell="1" allowOverlap="1" wp14:anchorId="48975674" wp14:editId="48975675">
          <wp:simplePos x="0" y="0"/>
          <wp:positionH relativeFrom="margin">
            <wp:posOffset>5133975</wp:posOffset>
          </wp:positionH>
          <wp:positionV relativeFrom="margin">
            <wp:posOffset>-575945</wp:posOffset>
          </wp:positionV>
          <wp:extent cx="806400" cy="439200"/>
          <wp:effectExtent l="0" t="0" r="0" b="0"/>
          <wp:wrapNone/>
          <wp:docPr id="5" name="Grafik 5" descr="WVR_neues_logo_claim_cmyk_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WVR_neues_logo_claim_cmyk_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00" cy="43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08B9" w:rsidRPr="002608B9">
      <w:rPr>
        <w:rFonts w:asciiTheme="minorHAnsi" w:hAnsiTheme="minorHAnsi" w:cstheme="minorHAnsi"/>
        <w:b/>
        <w:color w:val="0069B4"/>
      </w:rPr>
      <w:t>F</w:t>
    </w:r>
    <w:r w:rsidR="00685D95">
      <w:rPr>
        <w:rFonts w:asciiTheme="minorHAnsi" w:hAnsiTheme="minorHAnsi" w:cstheme="minorHAnsi"/>
        <w:b/>
        <w:color w:val="0069B4"/>
      </w:rPr>
      <w:t xml:space="preserve">22.009 </w:t>
    </w:r>
    <w:r w:rsidR="00B82D27">
      <w:rPr>
        <w:rFonts w:asciiTheme="minorHAnsi" w:hAnsiTheme="minorHAnsi" w:cstheme="minorHAnsi"/>
        <w:b/>
        <w:color w:val="0069B4"/>
      </w:rPr>
      <w:t>–</w:t>
    </w:r>
    <w:r w:rsidR="00685D95">
      <w:rPr>
        <w:rFonts w:asciiTheme="minorHAnsi" w:hAnsiTheme="minorHAnsi" w:cstheme="minorHAnsi"/>
        <w:b/>
        <w:color w:val="0069B4"/>
      </w:rPr>
      <w:t xml:space="preserve"> Verpflichtungserklärung</w:t>
    </w:r>
    <w:r w:rsidR="00B82D27">
      <w:rPr>
        <w:rFonts w:asciiTheme="minorHAnsi" w:hAnsiTheme="minorHAnsi" w:cstheme="minorHAnsi"/>
        <w:b/>
        <w:color w:val="0069B4"/>
      </w:rPr>
      <w:t xml:space="preserve"> – Anlage VE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685D95"/>
    <w:rsid w:val="00004F7A"/>
    <w:rsid w:val="00017F08"/>
    <w:rsid w:val="00027182"/>
    <w:rsid w:val="00041330"/>
    <w:rsid w:val="000448D8"/>
    <w:rsid w:val="00045774"/>
    <w:rsid w:val="000577D3"/>
    <w:rsid w:val="00063AE1"/>
    <w:rsid w:val="000679C3"/>
    <w:rsid w:val="00082006"/>
    <w:rsid w:val="00090BBC"/>
    <w:rsid w:val="000A76F4"/>
    <w:rsid w:val="000B13C9"/>
    <w:rsid w:val="000B2F05"/>
    <w:rsid w:val="000B4700"/>
    <w:rsid w:val="000D0A7B"/>
    <w:rsid w:val="000F0821"/>
    <w:rsid w:val="001022C2"/>
    <w:rsid w:val="001237C8"/>
    <w:rsid w:val="00141D05"/>
    <w:rsid w:val="00186201"/>
    <w:rsid w:val="00193A8C"/>
    <w:rsid w:val="001B7C37"/>
    <w:rsid w:val="001D6E30"/>
    <w:rsid w:val="001D7E16"/>
    <w:rsid w:val="001E3B7C"/>
    <w:rsid w:val="001E47F5"/>
    <w:rsid w:val="001F044C"/>
    <w:rsid w:val="001F3E6D"/>
    <w:rsid w:val="00203E15"/>
    <w:rsid w:val="00203EEB"/>
    <w:rsid w:val="00215700"/>
    <w:rsid w:val="00222CEC"/>
    <w:rsid w:val="00225F28"/>
    <w:rsid w:val="002275C9"/>
    <w:rsid w:val="002478C8"/>
    <w:rsid w:val="002608B9"/>
    <w:rsid w:val="00263E08"/>
    <w:rsid w:val="00281C96"/>
    <w:rsid w:val="00283F46"/>
    <w:rsid w:val="00291163"/>
    <w:rsid w:val="002A42EF"/>
    <w:rsid w:val="002A466F"/>
    <w:rsid w:val="002A4F35"/>
    <w:rsid w:val="002A6254"/>
    <w:rsid w:val="002C0C0F"/>
    <w:rsid w:val="002C67E3"/>
    <w:rsid w:val="002D15FD"/>
    <w:rsid w:val="002D2915"/>
    <w:rsid w:val="002D530D"/>
    <w:rsid w:val="002E2E6D"/>
    <w:rsid w:val="002E409A"/>
    <w:rsid w:val="002E7534"/>
    <w:rsid w:val="002F0009"/>
    <w:rsid w:val="00315AF4"/>
    <w:rsid w:val="00316C3A"/>
    <w:rsid w:val="00342432"/>
    <w:rsid w:val="003525CA"/>
    <w:rsid w:val="00355145"/>
    <w:rsid w:val="003622DE"/>
    <w:rsid w:val="00362708"/>
    <w:rsid w:val="0038754E"/>
    <w:rsid w:val="00391E8E"/>
    <w:rsid w:val="003A2625"/>
    <w:rsid w:val="003A385F"/>
    <w:rsid w:val="003C1F41"/>
    <w:rsid w:val="003C6AC8"/>
    <w:rsid w:val="003D6EAA"/>
    <w:rsid w:val="00434CFD"/>
    <w:rsid w:val="00447DE3"/>
    <w:rsid w:val="00476A5B"/>
    <w:rsid w:val="004A0B34"/>
    <w:rsid w:val="004B65F4"/>
    <w:rsid w:val="004D291C"/>
    <w:rsid w:val="004E7E0A"/>
    <w:rsid w:val="004F4F5D"/>
    <w:rsid w:val="00507FB8"/>
    <w:rsid w:val="00511819"/>
    <w:rsid w:val="005118E6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7798B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3204"/>
    <w:rsid w:val="005F620C"/>
    <w:rsid w:val="005F70E4"/>
    <w:rsid w:val="00600255"/>
    <w:rsid w:val="006079C6"/>
    <w:rsid w:val="00631F57"/>
    <w:rsid w:val="00635C62"/>
    <w:rsid w:val="00652DA8"/>
    <w:rsid w:val="00656DE8"/>
    <w:rsid w:val="00661B97"/>
    <w:rsid w:val="00666871"/>
    <w:rsid w:val="00667B2F"/>
    <w:rsid w:val="00677179"/>
    <w:rsid w:val="00683FD3"/>
    <w:rsid w:val="00684408"/>
    <w:rsid w:val="00685D95"/>
    <w:rsid w:val="006875F5"/>
    <w:rsid w:val="00695A87"/>
    <w:rsid w:val="006B0AB9"/>
    <w:rsid w:val="006C6579"/>
    <w:rsid w:val="006C6B86"/>
    <w:rsid w:val="006D53E5"/>
    <w:rsid w:val="006E2E5F"/>
    <w:rsid w:val="006E5BC5"/>
    <w:rsid w:val="006F2BB6"/>
    <w:rsid w:val="00702C5D"/>
    <w:rsid w:val="007040AF"/>
    <w:rsid w:val="0070542B"/>
    <w:rsid w:val="00711E74"/>
    <w:rsid w:val="0071380B"/>
    <w:rsid w:val="00721C19"/>
    <w:rsid w:val="007314E5"/>
    <w:rsid w:val="0073458C"/>
    <w:rsid w:val="0073680A"/>
    <w:rsid w:val="00745BBF"/>
    <w:rsid w:val="007513AA"/>
    <w:rsid w:val="00761E31"/>
    <w:rsid w:val="00763E67"/>
    <w:rsid w:val="0076510B"/>
    <w:rsid w:val="00766C8C"/>
    <w:rsid w:val="00774D08"/>
    <w:rsid w:val="00781341"/>
    <w:rsid w:val="007859A9"/>
    <w:rsid w:val="007A663F"/>
    <w:rsid w:val="007B3268"/>
    <w:rsid w:val="007C2E27"/>
    <w:rsid w:val="007D1E28"/>
    <w:rsid w:val="007D2E14"/>
    <w:rsid w:val="00803AE6"/>
    <w:rsid w:val="00807E8D"/>
    <w:rsid w:val="0081050F"/>
    <w:rsid w:val="00816E48"/>
    <w:rsid w:val="008204C1"/>
    <w:rsid w:val="00824C85"/>
    <w:rsid w:val="008327E4"/>
    <w:rsid w:val="00833BC1"/>
    <w:rsid w:val="008513F1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7B07"/>
    <w:rsid w:val="00922075"/>
    <w:rsid w:val="009250A5"/>
    <w:rsid w:val="00926C6A"/>
    <w:rsid w:val="009434D2"/>
    <w:rsid w:val="009513D8"/>
    <w:rsid w:val="00955A91"/>
    <w:rsid w:val="009654C9"/>
    <w:rsid w:val="00972B47"/>
    <w:rsid w:val="00976A0C"/>
    <w:rsid w:val="00984654"/>
    <w:rsid w:val="00984F30"/>
    <w:rsid w:val="00987799"/>
    <w:rsid w:val="00994D7C"/>
    <w:rsid w:val="009A2034"/>
    <w:rsid w:val="009A7D97"/>
    <w:rsid w:val="009B1864"/>
    <w:rsid w:val="009B73A1"/>
    <w:rsid w:val="009C31F0"/>
    <w:rsid w:val="009C62E8"/>
    <w:rsid w:val="009C7612"/>
    <w:rsid w:val="009D5441"/>
    <w:rsid w:val="009D5962"/>
    <w:rsid w:val="009E140E"/>
    <w:rsid w:val="009E58CD"/>
    <w:rsid w:val="00A06BD1"/>
    <w:rsid w:val="00A15EAA"/>
    <w:rsid w:val="00A1758F"/>
    <w:rsid w:val="00A23064"/>
    <w:rsid w:val="00A27361"/>
    <w:rsid w:val="00A3571A"/>
    <w:rsid w:val="00A571EB"/>
    <w:rsid w:val="00A607B0"/>
    <w:rsid w:val="00A6309C"/>
    <w:rsid w:val="00A72699"/>
    <w:rsid w:val="00A734D3"/>
    <w:rsid w:val="00A848FE"/>
    <w:rsid w:val="00A859B7"/>
    <w:rsid w:val="00A94652"/>
    <w:rsid w:val="00AA0F21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2F37"/>
    <w:rsid w:val="00B157E5"/>
    <w:rsid w:val="00B36342"/>
    <w:rsid w:val="00B407E3"/>
    <w:rsid w:val="00B554BB"/>
    <w:rsid w:val="00B5758A"/>
    <w:rsid w:val="00B66EF8"/>
    <w:rsid w:val="00B72A93"/>
    <w:rsid w:val="00B82D27"/>
    <w:rsid w:val="00B85760"/>
    <w:rsid w:val="00B90C5E"/>
    <w:rsid w:val="00BA20FE"/>
    <w:rsid w:val="00BA5F8C"/>
    <w:rsid w:val="00BC35D4"/>
    <w:rsid w:val="00BC4D78"/>
    <w:rsid w:val="00BD50D8"/>
    <w:rsid w:val="00BF150B"/>
    <w:rsid w:val="00BF1951"/>
    <w:rsid w:val="00C036AD"/>
    <w:rsid w:val="00C170B1"/>
    <w:rsid w:val="00C25A6B"/>
    <w:rsid w:val="00C31409"/>
    <w:rsid w:val="00C32700"/>
    <w:rsid w:val="00C33F08"/>
    <w:rsid w:val="00C35EDD"/>
    <w:rsid w:val="00C534CE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91D"/>
    <w:rsid w:val="00D23A39"/>
    <w:rsid w:val="00D24ED3"/>
    <w:rsid w:val="00D279CC"/>
    <w:rsid w:val="00D33A4D"/>
    <w:rsid w:val="00D55F68"/>
    <w:rsid w:val="00D6573D"/>
    <w:rsid w:val="00D67829"/>
    <w:rsid w:val="00D67C50"/>
    <w:rsid w:val="00D738AB"/>
    <w:rsid w:val="00D77358"/>
    <w:rsid w:val="00D96402"/>
    <w:rsid w:val="00DA2864"/>
    <w:rsid w:val="00DA3D71"/>
    <w:rsid w:val="00DA49BD"/>
    <w:rsid w:val="00DA7FBF"/>
    <w:rsid w:val="00DB3C33"/>
    <w:rsid w:val="00DC3A73"/>
    <w:rsid w:val="00DC6597"/>
    <w:rsid w:val="00DD2DDA"/>
    <w:rsid w:val="00DD3D3D"/>
    <w:rsid w:val="00DD462E"/>
    <w:rsid w:val="00DF0684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6158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B358C"/>
    <w:rsid w:val="00FB6BDD"/>
    <w:rsid w:val="00FC780C"/>
    <w:rsid w:val="00FD29E6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975602"/>
  <w15:docId w15:val="{077B4446-E750-4AD4-BCAA-C07B959B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85D9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link w:val="KopfzeileZchn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KursivBlockNach6Pt">
    <w:name w:val="Formatvorlage Arial 10 Pt. Kursiv Block Nach:  6 Pt."/>
    <w:basedOn w:val="Standard"/>
    <w:rsid w:val="00C827B2"/>
    <w:pPr>
      <w:spacing w:after="80"/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KursivBlockNach12Pt">
    <w:name w:val="Formatvorlage Arial 10 Pt. Kursiv Block Nach:  12 Pt."/>
    <w:basedOn w:val="Standard"/>
    <w:rsid w:val="00C827B2"/>
    <w:pPr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D2391D"/>
    <w:rPr>
      <w:color w:val="808080"/>
    </w:rPr>
  </w:style>
  <w:style w:type="character" w:styleId="Seitenzahl">
    <w:name w:val="page number"/>
    <w:rsid w:val="00631F57"/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rsid w:val="00631F57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2478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WVER_1">
      <a:dk1>
        <a:srgbClr val="404040"/>
      </a:dk1>
      <a:lt1>
        <a:sysClr val="window" lastClr="FFFFFF"/>
      </a:lt1>
      <a:dk2>
        <a:srgbClr val="404040"/>
      </a:dk2>
      <a:lt2>
        <a:srgbClr val="CEDBE6"/>
      </a:lt2>
      <a:accent1>
        <a:srgbClr val="0069B4"/>
      </a:accent1>
      <a:accent2>
        <a:srgbClr val="00853E"/>
      </a:accent2>
      <a:accent3>
        <a:srgbClr val="55728D"/>
      </a:accent3>
      <a:accent4>
        <a:srgbClr val="004E86"/>
      </a:accent4>
      <a:accent5>
        <a:srgbClr val="00642E"/>
      </a:accent5>
      <a:accent6>
        <a:srgbClr val="43596F"/>
      </a:accent6>
      <a:hlink>
        <a:srgbClr val="6B9F25"/>
      </a:hlink>
      <a:folHlink>
        <a:srgbClr val="9F6715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ierung xmlns="b4dbb261-b913-4a2e-8517-31a8038a22b0">F</Sortierung>
    <Zust_x00e4_ndig xmlns="b4dbb261-b913-4a2e-8517-31a8038a22b0">2.2</Zust_x00e4_ndig>
    <Freigabedatum xmlns="b4dbb261-b913-4a2e-8517-31a8038a22b0">2020.04</Freigabedatu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80CB646C05A4AA3581F3975A46AE4" ma:contentTypeVersion="4" ma:contentTypeDescription="Ein neues Dokument erstellen." ma:contentTypeScope="" ma:versionID="997703b94399b94de2380308496a6ffe">
  <xsd:schema xmlns:xsd="http://www.w3.org/2001/XMLSchema" xmlns:xs="http://www.w3.org/2001/XMLSchema" xmlns:p="http://schemas.microsoft.com/office/2006/metadata/properties" xmlns:ns2="b4dbb261-b913-4a2e-8517-31a8038a22b0" targetNamespace="http://schemas.microsoft.com/office/2006/metadata/properties" ma:root="true" ma:fieldsID="e832cfe0802191197ff9ee0f077c66db" ns2:_="">
    <xsd:import namespace="b4dbb261-b913-4a2e-8517-31a8038a22b0"/>
    <xsd:element name="properties">
      <xsd:complexType>
        <xsd:sequence>
          <xsd:element name="documentManagement">
            <xsd:complexType>
              <xsd:all>
                <xsd:element ref="ns2:Sortierung" minOccurs="0"/>
                <xsd:element ref="ns2:Zust_x00e4_ndig" minOccurs="0"/>
                <xsd:element ref="ns2:Freigabe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bb261-b913-4a2e-8517-31a8038a22b0" elementFormDefault="qualified">
    <xsd:import namespace="http://schemas.microsoft.com/office/2006/documentManagement/types"/>
    <xsd:import namespace="http://schemas.microsoft.com/office/infopath/2007/PartnerControls"/>
    <xsd:element name="Sortierung" ma:index="8" nillable="true" ma:displayName="Sortierung" ma:default="F" ma:format="Dropdown" ma:internalName="Sortierung">
      <xsd:simpleType>
        <xsd:restriction base="dms:Choice">
          <xsd:enumeration value="F"/>
          <xsd:enumeration value="S"/>
          <xsd:enumeration value="VA"/>
        </xsd:restriction>
      </xsd:simpleType>
    </xsd:element>
    <xsd:element name="Zust_x00e4_ndig" ma:index="9" nillable="true" ma:displayName="Zuständig" ma:internalName="Zust_x00e4_ndig">
      <xsd:simpleType>
        <xsd:restriction base="dms:Text">
          <xsd:maxLength value="255"/>
        </xsd:restriction>
      </xsd:simpleType>
    </xsd:element>
    <xsd:element name="Freigabedatum" ma:index="10" nillable="true" ma:displayName="Freigabedatum" ma:internalName="Freigabedatum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Aufgab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21500-F273-4BEB-914E-F23126BA1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85C07-3E10-4525-8435-708CB9688ABF}">
  <ds:schemaRefs>
    <ds:schemaRef ds:uri="http://schemas.microsoft.com/office/2006/metadata/properties"/>
    <ds:schemaRef ds:uri="http://schemas.microsoft.com/office/infopath/2007/PartnerControls"/>
    <ds:schemaRef ds:uri="b4dbb261-b913-4a2e-8517-31a8038a22b0"/>
  </ds:schemaRefs>
</ds:datastoreItem>
</file>

<file path=customXml/itemProps3.xml><?xml version="1.0" encoding="utf-8"?>
<ds:datastoreItem xmlns:ds="http://schemas.openxmlformats.org/officeDocument/2006/customXml" ds:itemID="{6CC68AF0-DCC0-472D-9F92-6011FE8B3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dbb261-b913-4a2e-8517-31a8038a2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09F5B5-C9CF-48AB-8871-427D8337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F22.008r-Anlage VE_Verpflichtungserklärung</vt:lpstr>
    </vt:vector>
  </TitlesOfParts>
  <Company>BMVBW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F22.008r-Anlage VE_Verpflichtungserklärung</dc:title>
  <dc:subject>Eigenerklärung zur Eignung</dc:subject>
  <dc:creator>Dohmen, Eva-Maria</dc:creator>
  <cp:lastModifiedBy>Nabbefeld, Ansgar</cp:lastModifiedBy>
  <cp:revision>7</cp:revision>
  <cp:lastPrinted>2020-12-28T12:23:00Z</cp:lastPrinted>
  <dcterms:created xsi:type="dcterms:W3CDTF">2023-09-18T08:23:00Z</dcterms:created>
  <dcterms:modified xsi:type="dcterms:W3CDTF">2026-04-07T10:53:00Z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0x01010080C80CB646C05A4AA3581F3975A46AE4</vt:lpwstr>
  </property>
  <property fmtid="{D5CDD505-2E9C-101B-9397-08002B2CF9AE}" pid="3" name="Status">
    <vt:lpwstr>freigegeben</vt:lpwstr>
  </property>
</Properties>
</file>